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BD0" w14:textId="33EA2368" w:rsidR="00F709EC" w:rsidRDefault="00761E95" w:rsidP="00F709EC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761E9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Journal assignment – Valley Forge</w:t>
      </w:r>
    </w:p>
    <w:p w14:paraId="385D2067" w14:textId="77777777" w:rsidR="00761E95" w:rsidRDefault="00761E95" w:rsidP="00F709EC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14:paraId="7F8D3A17" w14:textId="77777777" w:rsidR="00761E95" w:rsidRPr="00761E95" w:rsidRDefault="00761E95" w:rsidP="00761E9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761E95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Imagine that your character has a friend or relative suffering at Valley Forge.  </w:t>
      </w:r>
    </w:p>
    <w:p w14:paraId="67FA7199" w14:textId="77777777" w:rsidR="00761E95" w:rsidRPr="00761E95" w:rsidRDefault="00761E95" w:rsidP="00761E9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0DE4F47E" w14:textId="77777777" w:rsidR="00761E95" w:rsidRPr="00761E95" w:rsidRDefault="00761E95" w:rsidP="00761E9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761E95">
        <w:rPr>
          <w:rFonts w:eastAsiaTheme="minorEastAsia" w:hAnsi="Calibri"/>
          <w:color w:val="000000" w:themeColor="text1"/>
          <w:kern w:val="24"/>
          <w:sz w:val="28"/>
          <w:szCs w:val="28"/>
        </w:rPr>
        <w:t>Write this person a letter of support to that person</w:t>
      </w:r>
    </w:p>
    <w:p w14:paraId="23844D8F" w14:textId="77777777" w:rsidR="00761E95" w:rsidRPr="00761E95" w:rsidRDefault="00761E95" w:rsidP="00761E9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25A01AE0" w14:textId="77777777" w:rsidR="00761E95" w:rsidRPr="00761E95" w:rsidRDefault="00761E95" w:rsidP="00761E9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761E95">
        <w:rPr>
          <w:rFonts w:eastAsiaTheme="minorEastAsia" w:hAnsi="Calibri"/>
          <w:color w:val="000000" w:themeColor="text1"/>
          <w:kern w:val="24"/>
          <w:sz w:val="28"/>
          <w:szCs w:val="28"/>
        </w:rPr>
        <w:t>Write the reply from that person</w:t>
      </w:r>
    </w:p>
    <w:p w14:paraId="0A33D87F" w14:textId="77777777" w:rsidR="00761E95" w:rsidRPr="00761E95" w:rsidRDefault="00761E95" w:rsidP="00761E9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020540CE" w14:textId="77777777" w:rsidR="00761E95" w:rsidRPr="00761E95" w:rsidRDefault="00761E95" w:rsidP="00761E95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761E95">
        <w:rPr>
          <w:rFonts w:eastAsiaTheme="minorEastAsia" w:hAnsi="Calibri"/>
          <w:color w:val="000000" w:themeColor="text1"/>
          <w:kern w:val="24"/>
          <w:sz w:val="28"/>
          <w:szCs w:val="28"/>
        </w:rPr>
        <w:t>1 paragraph each</w:t>
      </w:r>
    </w:p>
    <w:p w14:paraId="663649BA" w14:textId="1E93C8F3" w:rsidR="00476213" w:rsidRPr="00286D2D" w:rsidRDefault="00761E95" w:rsidP="00761E95">
      <w:r w:rsidRPr="00761E95">
        <w:rPr>
          <w:rFonts w:eastAsiaTheme="minorEastAsia" w:hAnsi="Calibri"/>
          <w:color w:val="000000" w:themeColor="text1"/>
          <w:kern w:val="24"/>
          <w:sz w:val="28"/>
          <w:szCs w:val="28"/>
        </w:rPr>
        <w:t>Due end of class</w:t>
      </w:r>
    </w:p>
    <w:sectPr w:rsidR="00476213" w:rsidRPr="00286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286D2D"/>
    <w:rsid w:val="00476213"/>
    <w:rsid w:val="00574ADE"/>
    <w:rsid w:val="00761E95"/>
    <w:rsid w:val="00E51597"/>
    <w:rsid w:val="00E55E91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2014-06-20T12:40:00Z</dcterms:created>
  <dcterms:modified xsi:type="dcterms:W3CDTF">2014-06-20T12:40:00Z</dcterms:modified>
</cp:coreProperties>
</file>